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418a023aa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BOKHOLDERIET Per Serigstad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ef4feaddc2e742cc"/>
      <w:footerReference xmlns:r="http://schemas.openxmlformats.org/officeDocument/2006/relationships" w:type="default" r:id="Rfda4d097f78d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feaddc2e742cc" /><Relationship Type="http://schemas.openxmlformats.org/officeDocument/2006/relationships/footer" Target="/word/footer1.xml" Id="Rfda4d097f78d4c34" /></Relationships>
</file>