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35d21f81f40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SLM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SLM REVISJON AS</w:t>
      </w:r>
    </w:p>
    <w:sectPr>
      <w:headerReference xmlns:r="http://schemas.openxmlformats.org/officeDocument/2006/relationships" w:type="default" r:id="R9208de5b26db460e"/>
      <w:footerReference xmlns:r="http://schemas.openxmlformats.org/officeDocument/2006/relationships" w:type="default" r:id="R7536d5a4944b4f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SLM REVISJON AS   ·   Org.nr 972 412 112   ·   Stortorget 28   ·   2000 LILLESTRØM   ·   firmapost@slm-revisjon.no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08de5b26db460e" /><Relationship Type="http://schemas.openxmlformats.org/officeDocument/2006/relationships/footer" Target="/word/footer1.xml" Id="R7536d5a4944b4ff9" /></Relationships>
</file>