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efd07d56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867a799378ec456a"/>
      <w:footerReference xmlns:r="http://schemas.openxmlformats.org/officeDocument/2006/relationships" w:type="default" r:id="Rb5cf283f6ef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a799378ec456a" /><Relationship Type="http://schemas.openxmlformats.org/officeDocument/2006/relationships/footer" Target="/word/footer1.xml" Id="Rb5cf283f6ef94846" /></Relationships>
</file>