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5fb01b59d47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FORBUNDET FOR LEDELSE OG TEKNIKK, org.nr 971 526 556,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25602b42a0fe4f7e"/>
      <w:footerReference xmlns:r="http://schemas.openxmlformats.org/officeDocument/2006/relationships" w:type="default" r:id="R88b7098853ab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02b42a0fe4f7e" /><Relationship Type="http://schemas.openxmlformats.org/officeDocument/2006/relationships/footer" Target="/word/footer1.xml" Id="R88b7098853ab44e8" /></Relationships>
</file>