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873eadf91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SENTER FOR TRO OG MEDIER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3c54be5ece3e45ad"/>
      <w:footerReference xmlns:r="http://schemas.openxmlformats.org/officeDocument/2006/relationships" w:type="default" r:id="Rf43385c538e4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4be5ece3e45ad" /><Relationship Type="http://schemas.openxmlformats.org/officeDocument/2006/relationships/footer" Target="/word/footer1.xml" Id="Rf43385c538e44393" /></Relationships>
</file>