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f8177794e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MAGNAR GRENDAL, org.nr 971 460 113,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d5045d85aeec448f"/>
      <w:footerReference xmlns:r="http://schemas.openxmlformats.org/officeDocument/2006/relationships" w:type="default" r:id="R15da2f678de6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45d85aeec448f" /><Relationship Type="http://schemas.openxmlformats.org/officeDocument/2006/relationships/footer" Target="/word/footer1.xml" Id="R15da2f678de643bc" /></Relationships>
</file>