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25ac6230b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FENGSELS- OG FRIOMSORGS-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c4b80d24eb7c41bd"/>
      <w:footerReference xmlns:r="http://schemas.openxmlformats.org/officeDocument/2006/relationships" w:type="default" r:id="Ra7ee93c6e6e6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80d24eb7c41bd" /><Relationship Type="http://schemas.openxmlformats.org/officeDocument/2006/relationships/footer" Target="/word/footer1.xml" Id="Ra7ee93c6e6e64ca5" /></Relationships>
</file>