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23a8d79b540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LÆRERNES MISJONSFORBUND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LÆRERNES MISJONSFORBUND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bcc1a361124983"/>
      <w:footerReference xmlns:r="http://schemas.openxmlformats.org/officeDocument/2006/relationships" w:type="default" r:id="R08a976b8adbc4b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LÆRERNES MISJONSFORBUND   ·   Org.nr 971 432 128   ·   Gjennestadtunet 85   ·   3160 STOKKE   ·   laermisj@laermisj.no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LÆRERNES MISJONSFORBUND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cc1a361124983" /><Relationship Type="http://schemas.openxmlformats.org/officeDocument/2006/relationships/footer" Target="/word/footer1.xml" Id="R08a976b8adbc4b5e" /></Relationships>
</file>