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b06850dc0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98a986796e51411c"/>
      <w:footerReference xmlns:r="http://schemas.openxmlformats.org/officeDocument/2006/relationships" w:type="default" r:id="Rcb095176d39b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986796e51411c" /><Relationship Type="http://schemas.openxmlformats.org/officeDocument/2006/relationships/footer" Target="/word/footer1.xml" Id="Rcb095176d39b4334" /></Relationships>
</file>