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024725ff6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NORDHORDLAND REVISJON IKS.</w:t>
      </w:r>
    </w:p>
    <w:sectPr>
      <w:headerReference xmlns:r="http://schemas.openxmlformats.org/officeDocument/2006/relationships" w:type="default" r:id="R9f05ab4c8fe242fc"/>
      <w:footerReference xmlns:r="http://schemas.openxmlformats.org/officeDocument/2006/relationships" w:type="default" r:id="Rd434a81124a0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5ab4c8fe242fc" /><Relationship Type="http://schemas.openxmlformats.org/officeDocument/2006/relationships/footer" Target="/word/footer1.xml" Id="Rd434a81124a04060" /></Relationships>
</file>