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2cb6a2a2749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ARBEIDERNES ØKONOMISKE FELLES- ORGANISASJON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ARBEIDERNES ØKONOMISKE FELLES- ORGANISASJON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a961b8b3d4c88"/>
      <w:footerReference xmlns:r="http://schemas.openxmlformats.org/officeDocument/2006/relationships" w:type="default" r:id="R221518025b934b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ARBEIDERNES ØKONOMISKE FELLES- ORGANISASJON   ·   Org.nr 971 341 939   ·   Haraldsgata 177   ·   5525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ARBEIDERNES ØKONOMISKE FELLES- ORGANISASJON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a961b8b3d4c88" /><Relationship Type="http://schemas.openxmlformats.org/officeDocument/2006/relationships/footer" Target="/word/footer1.xml" Id="R221518025b934b38" /></Relationships>
</file>