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dfcca8329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94e949cd30b44a0f"/>
      <w:footerReference xmlns:r="http://schemas.openxmlformats.org/officeDocument/2006/relationships" w:type="default" r:id="R4390d3df006a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949cd30b44a0f" /><Relationship Type="http://schemas.openxmlformats.org/officeDocument/2006/relationships/footer" Target="/word/footer1.xml" Id="R4390d3df006a47d6" /></Relationships>
</file>