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3063c9fa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HOVEDORGANISASJONEN KA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55e786852a3d4a98"/>
      <w:footerReference xmlns:r="http://schemas.openxmlformats.org/officeDocument/2006/relationships" w:type="default" r:id="R586159ff7a7d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786852a3d4a98" /><Relationship Type="http://schemas.openxmlformats.org/officeDocument/2006/relationships/footer" Target="/word/footer1.xml" Id="R586159ff7a7d4e94" /></Relationships>
</file>