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67f492a4c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b48c897f15394947"/>
      <w:footerReference xmlns:r="http://schemas.openxmlformats.org/officeDocument/2006/relationships" w:type="default" r:id="Rfa70bc595cae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c897f15394947" /><Relationship Type="http://schemas.openxmlformats.org/officeDocument/2006/relationships/footer" Target="/word/footer1.xml" Id="Rfa70bc595cae4dab" /></Relationships>
</file>