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b4a8055f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b7d17574be644a94"/>
      <w:footerReference xmlns:r="http://schemas.openxmlformats.org/officeDocument/2006/relationships" w:type="default" r:id="Re64413dcdf4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17574be644a94" /><Relationship Type="http://schemas.openxmlformats.org/officeDocument/2006/relationships/footer" Target="/word/footer1.xml" Id="Re64413dcdf474f42" /></Relationships>
</file>