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11be2b97e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d35edbcf7a954fb2"/>
      <w:footerReference xmlns:r="http://schemas.openxmlformats.org/officeDocument/2006/relationships" w:type="default" r:id="R4308e19691a9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edbcf7a954fb2" /><Relationship Type="http://schemas.openxmlformats.org/officeDocument/2006/relationships/footer" Target="/word/footer1.xml" Id="R4308e19691a9477d" /></Relationships>
</file>