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415449d6e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BJERKREIM KOMMUNE.</w:t>
      </w:r>
    </w:p>
    <w:sectPr>
      <w:headerReference xmlns:r="http://schemas.openxmlformats.org/officeDocument/2006/relationships" w:type="default" r:id="Rec56ba7688944c84"/>
      <w:footerReference xmlns:r="http://schemas.openxmlformats.org/officeDocument/2006/relationships" w:type="default" r:id="R42c1d45874c4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6ba7688944c84" /><Relationship Type="http://schemas.openxmlformats.org/officeDocument/2006/relationships/footer" Target="/word/footer1.xml" Id="R42c1d45874c4417f" /></Relationships>
</file>