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d7f9c3fe3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EGENES JARLEIV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EGENES JARLEIV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c3ccac5ef42b7"/>
      <w:footerReference xmlns:r="http://schemas.openxmlformats.org/officeDocument/2006/relationships" w:type="default" r:id="R533d33bdc73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c3ccac5ef42b7" /><Relationship Type="http://schemas.openxmlformats.org/officeDocument/2006/relationships/footer" Target="/word/footer1.xml" Id="R533d33bdc73f42c3" /></Relationships>
</file>