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82697447e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b3c6c9efb4c2f"/>
      <w:footerReference xmlns:r="http://schemas.openxmlformats.org/officeDocument/2006/relationships" w:type="default" r:id="Ra14166d5889c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3c6c9efb4c2f" /><Relationship Type="http://schemas.openxmlformats.org/officeDocument/2006/relationships/footer" Target="/word/footer1.xml" Id="Ra14166d5889c495d" /></Relationships>
</file>