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1c94565fe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ØIVIND ÅSMANN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02eed12a4c3945eb"/>
      <w:footerReference xmlns:r="http://schemas.openxmlformats.org/officeDocument/2006/relationships" w:type="default" r:id="Rbf152f5ed8d6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ed12a4c3945eb" /><Relationship Type="http://schemas.openxmlformats.org/officeDocument/2006/relationships/footer" Target="/word/footer1.xml" Id="Rbf152f5ed8d64f7e" /></Relationships>
</file>