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e5fec354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bcdbb23d8b64f0b"/>
      <w:footerReference xmlns:r="http://schemas.openxmlformats.org/officeDocument/2006/relationships" w:type="default" r:id="Rc272fa56337f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dbb23d8b64f0b" /><Relationship Type="http://schemas.openxmlformats.org/officeDocument/2006/relationships/footer" Target="/word/footer1.xml" Id="Rc272fa56337f42c9" /></Relationships>
</file>