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de5912bcf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ed4ef66c62694757"/>
      <w:footerReference xmlns:r="http://schemas.openxmlformats.org/officeDocument/2006/relationships" w:type="default" r:id="R78a48f809d5a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ef66c62694757" /><Relationship Type="http://schemas.openxmlformats.org/officeDocument/2006/relationships/footer" Target="/word/footer1.xml" Id="R78a48f809d5a4935" /></Relationships>
</file>