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b208fb7a2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8c5c3bf3c4d149ff"/>
      <w:footerReference xmlns:r="http://schemas.openxmlformats.org/officeDocument/2006/relationships" w:type="default" r:id="R3030ed9d69f9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c3bf3c4d149ff" /><Relationship Type="http://schemas.openxmlformats.org/officeDocument/2006/relationships/footer" Target="/word/footer1.xml" Id="R3030ed9d69f94065" /></Relationships>
</file>