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dd322ffa0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9eb237c170304ac9"/>
      <w:footerReference xmlns:r="http://schemas.openxmlformats.org/officeDocument/2006/relationships" w:type="default" r:id="Rcc1f76e1fdb1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237c170304ac9" /><Relationship Type="http://schemas.openxmlformats.org/officeDocument/2006/relationships/footer" Target="/word/footer1.xml" Id="Rcc1f76e1fdb14097" /></Relationships>
</file>