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eff605153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a6b1683f21ee44d7"/>
      <w:footerReference xmlns:r="http://schemas.openxmlformats.org/officeDocument/2006/relationships" w:type="default" r:id="Rbdcfdf2325f8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1683f21ee44d7" /><Relationship Type="http://schemas.openxmlformats.org/officeDocument/2006/relationships/footer" Target="/word/footer1.xml" Id="Rbdcfdf2325f843a0" /></Relationships>
</file>