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59eedfe41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4236c16e9f485e"/>
      <w:footerReference xmlns:r="http://schemas.openxmlformats.org/officeDocument/2006/relationships" w:type="default" r:id="R2b33ef043589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236c16e9f485e" /><Relationship Type="http://schemas.openxmlformats.org/officeDocument/2006/relationships/footer" Target="/word/footer1.xml" Id="R2b33ef043589429f" /></Relationships>
</file>