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e5e6cc6a248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ACTO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dd6c0a9b4c544a5"/>
      <w:footerReference xmlns:r="http://schemas.openxmlformats.org/officeDocument/2006/relationships" w:type="default" r:id="R953d2a37cc0c43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d6c0a9b4c544a5" /><Relationship Type="http://schemas.openxmlformats.org/officeDocument/2006/relationships/footer" Target="/word/footer1.xml" Id="R953d2a37cc0c436d" /></Relationships>
</file>