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d167d9285441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632d6381594b43dc"/>
      <w:footerReference xmlns:r="http://schemas.openxmlformats.org/officeDocument/2006/relationships" w:type="default" r:id="R44d875e31b984f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2d6381594b43dc" /><Relationship Type="http://schemas.openxmlformats.org/officeDocument/2006/relationships/footer" Target="/word/footer1.xml" Id="R44d875e31b984f1a" /></Relationships>
</file>