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8bfb789f4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ebffc8687c35448b"/>
      <w:footerReference xmlns:r="http://schemas.openxmlformats.org/officeDocument/2006/relationships" w:type="default" r:id="Rab65267d05a9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fc8687c35448b" /><Relationship Type="http://schemas.openxmlformats.org/officeDocument/2006/relationships/footer" Target="/word/footer1.xml" Id="Rab65267d05a949d0" /></Relationships>
</file>