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1f34d220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ed0fd2eae24e4458"/>
      <w:footerReference xmlns:r="http://schemas.openxmlformats.org/officeDocument/2006/relationships" w:type="default" r:id="Re0127aa6508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fd2eae24e4458" /><Relationship Type="http://schemas.openxmlformats.org/officeDocument/2006/relationships/footer" Target="/word/footer1.xml" Id="Re0127aa6508e483a" /></Relationships>
</file>