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06d3332024e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ALFRED BERG AKTIV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2e6201a77d3f4ebd"/>
      <w:footerReference xmlns:r="http://schemas.openxmlformats.org/officeDocument/2006/relationships" w:type="default" r:id="Rf793718ae0fe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201a77d3f4ebd" /><Relationship Type="http://schemas.openxmlformats.org/officeDocument/2006/relationships/footer" Target="/word/footer1.xml" Id="Rf793718ae0fe4191" /></Relationships>
</file>