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1ea4ddcd1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23eff865859c4771"/>
      <w:footerReference xmlns:r="http://schemas.openxmlformats.org/officeDocument/2006/relationships" w:type="default" r:id="R1b20f4a12ff1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ff865859c4771" /><Relationship Type="http://schemas.openxmlformats.org/officeDocument/2006/relationships/footer" Target="/word/footer1.xml" Id="R1b20f4a12ff14ece" /></Relationships>
</file>