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fafb61c7c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6202ece6e3450b"/>
      <w:footerReference xmlns:r="http://schemas.openxmlformats.org/officeDocument/2006/relationships" w:type="default" r:id="R2b98b852de90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202ece6e3450b" /><Relationship Type="http://schemas.openxmlformats.org/officeDocument/2006/relationships/footer" Target="/word/footer1.xml" Id="R2b98b852de904986" /></Relationships>
</file>