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97b5efa07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fe2b191e64f65"/>
      <w:footerReference xmlns:r="http://schemas.openxmlformats.org/officeDocument/2006/relationships" w:type="default" r:id="R7742671ba699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fe2b191e64f65" /><Relationship Type="http://schemas.openxmlformats.org/officeDocument/2006/relationships/footer" Target="/word/footer1.xml" Id="R7742671ba699412c" /></Relationships>
</file>