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066c0e1d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SULDAL KOMMUNE.</w:t>
      </w:r>
    </w:p>
    <w:sectPr>
      <w:headerReference xmlns:r="http://schemas.openxmlformats.org/officeDocument/2006/relationships" w:type="default" r:id="Ra2fcc6f1206b4289"/>
      <w:footerReference xmlns:r="http://schemas.openxmlformats.org/officeDocument/2006/relationships" w:type="default" r:id="R32f7743e1511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cc6f1206b4289" /><Relationship Type="http://schemas.openxmlformats.org/officeDocument/2006/relationships/footer" Target="/word/footer1.xml" Id="R32f7743e15114000" /></Relationships>
</file>