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87e4c2a5a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b96b61cfda674e7c"/>
      <w:footerReference xmlns:r="http://schemas.openxmlformats.org/officeDocument/2006/relationships" w:type="default" r:id="R223aa650b330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b61cfda674e7c" /><Relationship Type="http://schemas.openxmlformats.org/officeDocument/2006/relationships/footer" Target="/word/footer1.xml" Id="R223aa650b3304ed6" /></Relationships>
</file>