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e57dd2b88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262af93f0b0c4063"/>
      <w:footerReference xmlns:r="http://schemas.openxmlformats.org/officeDocument/2006/relationships" w:type="default" r:id="Rbe1d825a9455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af93f0b0c4063" /><Relationship Type="http://schemas.openxmlformats.org/officeDocument/2006/relationships/footer" Target="/word/footer1.xml" Id="Rbe1d825a9455454d" /></Relationships>
</file>