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b10e464c7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ÅSERAL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Åseral,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9edaed9e1e024251"/>
      <w:footerReference xmlns:r="http://schemas.openxmlformats.org/officeDocument/2006/relationships" w:type="default" r:id="R440d68ce5dbc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aed9e1e024251" /><Relationship Type="http://schemas.openxmlformats.org/officeDocument/2006/relationships/footer" Target="/word/footer1.xml" Id="R440d68ce5dbc490b" /></Relationships>
</file>