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301f66cf9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8609d423c37041aa"/>
      <w:footerReference xmlns:r="http://schemas.openxmlformats.org/officeDocument/2006/relationships" w:type="default" r:id="Rbd844c18f9c8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9d423c37041aa" /><Relationship Type="http://schemas.openxmlformats.org/officeDocument/2006/relationships/footer" Target="/word/footer1.xml" Id="Rbd844c18f9c84b39" /></Relationships>
</file>