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1a75616c2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VEGÅRSHEI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VEGÅRSHEI KOMMUNE</w:t>
      </w:r>
    </w:p>
    <w:sectPr>
      <w:headerReference xmlns:r="http://schemas.openxmlformats.org/officeDocument/2006/relationships" w:type="default" r:id="R92b422f9875b489c"/>
      <w:footerReference xmlns:r="http://schemas.openxmlformats.org/officeDocument/2006/relationships" w:type="default" r:id="R8f46c0138dfd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422f9875b489c" /><Relationship Type="http://schemas.openxmlformats.org/officeDocument/2006/relationships/footer" Target="/word/footer1.xml" Id="R8f46c0138dfd4003" /></Relationships>
</file>