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4d1c5a2d3b47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Vegårshei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VEGÅRSHEI KOMMUNE.</w:t>
      </w:r>
    </w:p>
    <w:sectPr>
      <w:headerReference xmlns:r="http://schemas.openxmlformats.org/officeDocument/2006/relationships" w:type="default" r:id="R3d818b2cbdde4643"/>
      <w:footerReference xmlns:r="http://schemas.openxmlformats.org/officeDocument/2006/relationships" w:type="default" r:id="Racbd0a7e04994a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VEGÅRSHEI KOMMUNE   ·   Org.nr 964 965 048   ·   Molandsveien 11   ·   4985 VEGÅRSHEI   ·   Tlf. 37 17 02 00   ·   post@vegarshei.kommune.no   ·   www.vegarshei.kommune.no/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VEGÅRSHEI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818b2cbdde4643" /><Relationship Type="http://schemas.openxmlformats.org/officeDocument/2006/relationships/footer" Target="/word/footer1.xml" Id="Racbd0a7e04994a5a" /></Relationships>
</file>