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74c79b363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1e475af5e11f44c5"/>
      <w:footerReference xmlns:r="http://schemas.openxmlformats.org/officeDocument/2006/relationships" w:type="default" r:id="Rdcf30759763d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75af5e11f44c5" /><Relationship Type="http://schemas.openxmlformats.org/officeDocument/2006/relationships/footer" Target="/word/footer1.xml" Id="Rdcf30759763d45c0" /></Relationships>
</file>