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c1cdfac47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48d72840abec4eb6"/>
      <w:footerReference xmlns:r="http://schemas.openxmlformats.org/officeDocument/2006/relationships" w:type="default" r:id="Ra5c4076c7fec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72840abec4eb6" /><Relationship Type="http://schemas.openxmlformats.org/officeDocument/2006/relationships/footer" Target="/word/footer1.xml" Id="Ra5c4076c7fec40de" /></Relationships>
</file>