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ee0cf22a2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7713a9d294b88"/>
      <w:footerReference xmlns:r="http://schemas.openxmlformats.org/officeDocument/2006/relationships" w:type="default" r:id="R8fc9325e8f4e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KOMMUNE   ·   Org.nr 964 948 232   ·   Rådhusgata 1   ·   2270 FLISA   ·   Tlf. 62 95 66 00   ·   post@asnes.kommune.no   ·   www.asnes.kommune.no/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7713a9d294b88" /><Relationship Type="http://schemas.openxmlformats.org/officeDocument/2006/relationships/footer" Target="/word/footer1.xml" Id="R8fc9325e8f4e4e49" /></Relationships>
</file>