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bde1d46d0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862964cd154a4cac"/>
      <w:footerReference xmlns:r="http://schemas.openxmlformats.org/officeDocument/2006/relationships" w:type="default" r:id="Rcecd03a218e5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964cd154a4cac" /><Relationship Type="http://schemas.openxmlformats.org/officeDocument/2006/relationships/footer" Target="/word/footer1.xml" Id="Rcecd03a218e54e04" /></Relationships>
</file>