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d33e8d44c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INVEST SANDEFJORD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5913a05b90bf4102"/>
      <w:footerReference xmlns:r="http://schemas.openxmlformats.org/officeDocument/2006/relationships" w:type="default" r:id="R280970591b13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3a05b90bf4102" /><Relationship Type="http://schemas.openxmlformats.org/officeDocument/2006/relationships/footer" Target="/word/footer1.xml" Id="R280970591b134b1e" /></Relationships>
</file>