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486c61b93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b45946caba0e4d6c"/>
      <w:footerReference xmlns:r="http://schemas.openxmlformats.org/officeDocument/2006/relationships" w:type="default" r:id="Rbc23d116cd22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946caba0e4d6c" /><Relationship Type="http://schemas.openxmlformats.org/officeDocument/2006/relationships/footer" Target="/word/footer1.xml" Id="Rbc23d116cd2245e2" /></Relationships>
</file>