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24c7202f0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93daa9ea5ac548e1"/>
      <w:footerReference xmlns:r="http://schemas.openxmlformats.org/officeDocument/2006/relationships" w:type="default" r:id="R79046055e0a3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aa9ea5ac548e1" /><Relationship Type="http://schemas.openxmlformats.org/officeDocument/2006/relationships/footer" Target="/word/footer1.xml" Id="R79046055e0a34027" /></Relationships>
</file>