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756d5ab565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416711405fbe4d94"/>
      <w:footerReference xmlns:r="http://schemas.openxmlformats.org/officeDocument/2006/relationships" w:type="default" r:id="Reecc4d30711f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711405fbe4d94" /><Relationship Type="http://schemas.openxmlformats.org/officeDocument/2006/relationships/footer" Target="/word/footer1.xml" Id="Reecc4d30711f43ca" /></Relationships>
</file>