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63aa9773e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f971ca0e64ea8"/>
      <w:footerReference xmlns:r="http://schemas.openxmlformats.org/officeDocument/2006/relationships" w:type="default" r:id="R5488f3300c34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GG BOLIG AS   ·   Org.nr 960 647 645   ·   Svinesundsveien 336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f971ca0e64ea8" /><Relationship Type="http://schemas.openxmlformats.org/officeDocument/2006/relationships/footer" Target="/word/footer1.xml" Id="R5488f3300c344107" /></Relationships>
</file>